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19A2" w14:textId="457AAC06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b/>
          <w:bCs/>
          <w:color w:val="252525"/>
          <w:sz w:val="56"/>
          <w:szCs w:val="56"/>
          <w:lang w:eastAsia="ru-RU"/>
        </w:rPr>
      </w:pPr>
      <w:r w:rsidRPr="00FB6B3C">
        <w:rPr>
          <w:rFonts w:ascii="Arial" w:eastAsia="Times New Roman" w:hAnsi="Arial" w:cs="Arial"/>
          <w:b/>
          <w:bCs/>
          <w:color w:val="252525"/>
          <w:sz w:val="56"/>
          <w:szCs w:val="56"/>
          <w:lang w:eastAsia="ru-RU"/>
        </w:rPr>
        <w:t>Политика конфиденциальности</w:t>
      </w:r>
    </w:p>
    <w:p w14:paraId="1C43920E" w14:textId="144D48E4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данный сайт, на котором размещен текст этой Политики конфиденциальности, может получить о Пользователе, а также любых программ и продуктов, размещенных на нем.</w:t>
      </w:r>
    </w:p>
    <w:p w14:paraId="6746F5CE" w14:textId="77777777" w:rsidR="00FB6B3C" w:rsidRPr="00FB6B3C" w:rsidRDefault="00FB6B3C" w:rsidP="00FB6B3C">
      <w:pPr>
        <w:shd w:val="clear" w:color="auto" w:fill="FFFFFF"/>
        <w:spacing w:before="480"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52525"/>
          <w:sz w:val="51"/>
          <w:szCs w:val="51"/>
          <w:lang w:eastAsia="ru-RU"/>
        </w:rPr>
      </w:pPr>
      <w:r w:rsidRPr="00FB6B3C">
        <w:rPr>
          <w:rFonts w:ascii="Arial" w:eastAsia="Times New Roman" w:hAnsi="Arial" w:cs="Arial"/>
          <w:b/>
          <w:bCs/>
          <w:color w:val="252525"/>
          <w:sz w:val="51"/>
          <w:szCs w:val="51"/>
          <w:lang w:eastAsia="ru-RU"/>
        </w:rPr>
        <w:t>1. ОПРЕДЕЛЕНИЕ ТЕРМИНОВ</w:t>
      </w:r>
    </w:p>
    <w:p w14:paraId="2850CE0F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1.1 В настоящей Политике конфиденциальности используются следующие термины:</w:t>
      </w:r>
    </w:p>
    <w:p w14:paraId="3EFDD058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1.1.1. «Администрация сайта» – уполномоченные сотрудники на управления сайтом, действующие от его имени,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2A2E90F8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577C3B21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3F5544D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1.1.4. «Конфиденциальность персональных данных» - обязательное для соблюдения Администрацией сайта требование не допускать их умышленного распространения без согласия субъекта персональных данных или наличия иного законного основания.</w:t>
      </w:r>
    </w:p>
    <w:p w14:paraId="05AFFCB8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lastRenderedPageBreak/>
        <w:t>1.1.5. «Пользователь сайта (далее Пользователь)» – лицо, имеющее доступ к сайту, посредством сети Интернет и использующее данный сайт для своих целей.</w:t>
      </w:r>
    </w:p>
    <w:p w14:paraId="4B7EE427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1.1.6. «</w:t>
      </w:r>
      <w:proofErr w:type="spellStart"/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Cookies</w:t>
      </w:r>
      <w:proofErr w:type="spellEnd"/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5E0386AE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14:paraId="4852AB3C" w14:textId="77777777" w:rsidR="00FB6B3C" w:rsidRPr="00FB6B3C" w:rsidRDefault="00FB6B3C" w:rsidP="00FB6B3C">
      <w:pPr>
        <w:shd w:val="clear" w:color="auto" w:fill="FFFFFF"/>
        <w:spacing w:before="480"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52525"/>
          <w:sz w:val="51"/>
          <w:szCs w:val="51"/>
          <w:lang w:eastAsia="ru-RU"/>
        </w:rPr>
      </w:pPr>
      <w:r w:rsidRPr="00FB6B3C">
        <w:rPr>
          <w:rFonts w:ascii="Arial" w:eastAsia="Times New Roman" w:hAnsi="Arial" w:cs="Arial"/>
          <w:b/>
          <w:bCs/>
          <w:color w:val="252525"/>
          <w:sz w:val="51"/>
          <w:szCs w:val="51"/>
          <w:lang w:eastAsia="ru-RU"/>
        </w:rPr>
        <w:t>2. ОБЩИЕ ПОЛОЖЕНИЯ</w:t>
      </w:r>
    </w:p>
    <w:p w14:paraId="267FF776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14:paraId="16453B78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14:paraId="790716A6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2.</w:t>
      </w:r>
      <w:proofErr w:type="gramStart"/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3.Настоящая</w:t>
      </w:r>
      <w:proofErr w:type="gramEnd"/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Политика конфиденциальности применяется только к данному сайту. Администрация сайта не контролирует и не несет ответственность за сайты третьих лиц, на которые Пользователь может перейти по ссылкам, доступным на данном сайте.</w:t>
      </w:r>
    </w:p>
    <w:p w14:paraId="1FFCD704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2.4. Администрация сайта не проверяет достоверность персональных данных, предоставляемых Пользователем сайта.</w:t>
      </w:r>
    </w:p>
    <w:p w14:paraId="41D17FE8" w14:textId="77777777" w:rsidR="00FB6B3C" w:rsidRPr="00FB6B3C" w:rsidRDefault="00FB6B3C" w:rsidP="00FB6B3C">
      <w:pPr>
        <w:shd w:val="clear" w:color="auto" w:fill="FFFFFF"/>
        <w:spacing w:before="480"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52525"/>
          <w:sz w:val="51"/>
          <w:szCs w:val="51"/>
          <w:lang w:eastAsia="ru-RU"/>
        </w:rPr>
      </w:pPr>
      <w:r w:rsidRPr="00FB6B3C">
        <w:rPr>
          <w:rFonts w:ascii="Arial" w:eastAsia="Times New Roman" w:hAnsi="Arial" w:cs="Arial"/>
          <w:b/>
          <w:bCs/>
          <w:color w:val="252525"/>
          <w:sz w:val="51"/>
          <w:szCs w:val="51"/>
          <w:lang w:eastAsia="ru-RU"/>
        </w:rPr>
        <w:t>3. ПРЕДМЕТ ПОЛИТИКИ КОНФИДЕНЦИАЛЬНОСТИ</w:t>
      </w:r>
    </w:p>
    <w:p w14:paraId="1D24BDC0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3.1. Настоящая Политика конфиденциальности устанавливает обязательства Администрации сайта по умышленному неразглашению персональных данных, которые Пользователь предоставляет по разнообразным запросам Администрации сайта (например, при регистрации на сайте, оформлении заказа, подписки на уведомления и т.п).</w:t>
      </w:r>
    </w:p>
    <w:p w14:paraId="259039C1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lastRenderedPageBreak/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специальных форм на Сайте и обычно включают в себя следующую информацию:</w:t>
      </w:r>
    </w:p>
    <w:p w14:paraId="29047423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3.2.1. фамилию, имя, отчество Пользователя;</w:t>
      </w:r>
    </w:p>
    <w:p w14:paraId="2AE82015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3.2.2. контактный телефон Пользователя;</w:t>
      </w:r>
    </w:p>
    <w:p w14:paraId="26239667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3.2.3. адрес электронной почты (</w:t>
      </w:r>
      <w:proofErr w:type="spellStart"/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e-mail</w:t>
      </w:r>
      <w:proofErr w:type="spellEnd"/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);</w:t>
      </w:r>
    </w:p>
    <w:p w14:paraId="3E4DBFEA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3.2.4. место жительство Пользователя и другие данные.</w:t>
      </w:r>
    </w:p>
    <w:p w14:paraId="47C84D52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3.3. Администрация сайта также принимает усилия по защите Персональных данных, которые автоматически передаются в процессе посещения страниц сайта:</w:t>
      </w:r>
    </w:p>
    <w:p w14:paraId="6A4B3068" w14:textId="77777777" w:rsidR="00FB6B3C" w:rsidRPr="00FB6B3C" w:rsidRDefault="00FB6B3C" w:rsidP="00FB6B3C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IP адрес;</w:t>
      </w: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br/>
        <w:t xml:space="preserve">информация из </w:t>
      </w:r>
      <w:proofErr w:type="spellStart"/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cookies</w:t>
      </w:r>
      <w:proofErr w:type="spellEnd"/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;</w:t>
      </w: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br/>
        <w:t>информация о браузере (или иной программе, которая осуществляет доступ к сайту);</w:t>
      </w: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br/>
        <w:t>время доступа;</w:t>
      </w: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br/>
        <w:t>посещенные адреса страниц;</w:t>
      </w: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br/>
      </w:r>
      <w:proofErr w:type="spellStart"/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реферер</w:t>
      </w:r>
      <w:proofErr w:type="spellEnd"/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(адрес предыдущей страницы) и т.п.</w:t>
      </w:r>
    </w:p>
    <w:p w14:paraId="618CFC04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3.3.1. Отключение </w:t>
      </w:r>
      <w:proofErr w:type="spellStart"/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cookies</w:t>
      </w:r>
      <w:proofErr w:type="spellEnd"/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может повлечь невозможность доступа к сайту.</w:t>
      </w:r>
    </w:p>
    <w:p w14:paraId="78AD176A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корректности проводимых операций.</w:t>
      </w:r>
    </w:p>
    <w:p w14:paraId="23684847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не подлежит умышленному разглашению, за исключением случаев, предусмотренных в </w:t>
      </w:r>
      <w:proofErr w:type="spellStart"/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п.п</w:t>
      </w:r>
      <w:proofErr w:type="spellEnd"/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. 5.2. и 5.3. настоящей Политики конфиденциальности.</w:t>
      </w:r>
    </w:p>
    <w:p w14:paraId="72A98E8D" w14:textId="77777777" w:rsidR="00FB6B3C" w:rsidRPr="00FB6B3C" w:rsidRDefault="00FB6B3C" w:rsidP="00FB6B3C">
      <w:pPr>
        <w:shd w:val="clear" w:color="auto" w:fill="FFFFFF"/>
        <w:spacing w:before="480"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52525"/>
          <w:sz w:val="51"/>
          <w:szCs w:val="51"/>
          <w:lang w:eastAsia="ru-RU"/>
        </w:rPr>
      </w:pPr>
      <w:r w:rsidRPr="00FB6B3C">
        <w:rPr>
          <w:rFonts w:ascii="Arial" w:eastAsia="Times New Roman" w:hAnsi="Arial" w:cs="Arial"/>
          <w:b/>
          <w:bCs/>
          <w:color w:val="252525"/>
          <w:sz w:val="51"/>
          <w:szCs w:val="51"/>
          <w:lang w:eastAsia="ru-RU"/>
        </w:rPr>
        <w:t>4. ЦЕЛИ СБОРА ПЕРСОНАЛЬНОЙ ИНФОРМАЦИИ ПОЛЬЗОВАТЕЛЯ</w:t>
      </w:r>
    </w:p>
    <w:p w14:paraId="6DCEB15A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lastRenderedPageBreak/>
        <w:t>4.1. Персональные данные Пользователя Администрация сайта может использовать в целях:</w:t>
      </w:r>
    </w:p>
    <w:p w14:paraId="2D76CCE5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4.1.1. Идентификации Пользователя, зарегистрированного на сайте, для оформления заказа и (или) заключения Договора.</w:t>
      </w:r>
    </w:p>
    <w:p w14:paraId="419F4921" w14:textId="77777777" w:rsidR="00FB6B3C" w:rsidRPr="00FB6B3C" w:rsidRDefault="00FB6B3C" w:rsidP="00FB6B3C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4.1.2. Предоставления Пользователю доступа к персонализированным ресурсам сайта.</w:t>
      </w: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14:paraId="16C54BF6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14:paraId="29FFCF18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14:paraId="55B8A46F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14:paraId="27891290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4.1.7. Уведомления Пользователя сайта о состоянии Заказа.</w:t>
      </w:r>
    </w:p>
    <w:p w14:paraId="5099E8CA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14:paraId="3B847C5A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4.1.9. Предоставления Пользователю эффективной клиентской и технической поддержки при возникновении </w:t>
      </w:r>
      <w:proofErr w:type="gramStart"/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проблем</w:t>
      </w:r>
      <w:proofErr w:type="gramEnd"/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связанных с использованием сайта.</w:t>
      </w:r>
    </w:p>
    <w:p w14:paraId="64A362E8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сайта или от имени партнеров сайта.</w:t>
      </w:r>
    </w:p>
    <w:p w14:paraId="6B1652CB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4.1.11. Осуществления рекламной деятельности с согласия Пользователя.</w:t>
      </w:r>
    </w:p>
    <w:p w14:paraId="527320E5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4.1.12. Предоставления доступа Пользователю на сторонние сайты или сервисы партнеров данного сайта с целью получения их предложений, обновлений или услуг.</w:t>
      </w:r>
    </w:p>
    <w:p w14:paraId="25C1C171" w14:textId="77777777" w:rsidR="00FB6B3C" w:rsidRPr="00FB6B3C" w:rsidRDefault="00FB6B3C" w:rsidP="00FB6B3C">
      <w:pPr>
        <w:shd w:val="clear" w:color="auto" w:fill="FFFFFF"/>
        <w:spacing w:before="480"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52525"/>
          <w:sz w:val="51"/>
          <w:szCs w:val="51"/>
          <w:lang w:eastAsia="ru-RU"/>
        </w:rPr>
      </w:pPr>
      <w:r w:rsidRPr="00FB6B3C">
        <w:rPr>
          <w:rFonts w:ascii="Arial" w:eastAsia="Times New Roman" w:hAnsi="Arial" w:cs="Arial"/>
          <w:b/>
          <w:bCs/>
          <w:color w:val="252525"/>
          <w:sz w:val="51"/>
          <w:szCs w:val="51"/>
          <w:lang w:eastAsia="ru-RU"/>
        </w:rPr>
        <w:lastRenderedPageBreak/>
        <w:t>5. СПОСОБЫ И СРОКИ ОБРАБОТКИ ПЕРСОНАЛЬНОЙ ИНФОРМАЦИИ</w:t>
      </w:r>
    </w:p>
    <w:p w14:paraId="1526D422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0DA4EC27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заявок Пользователя, оформленных на сайте, в рамках Договора публичной оферты.</w:t>
      </w:r>
    </w:p>
    <w:p w14:paraId="0B0458CE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5.3. Персональные данные Пользователя могут быть переданы уполномоченным органам государственной власти только по основаниям и в порядке, установленным действующим законодательством.</w:t>
      </w:r>
    </w:p>
    <w:p w14:paraId="40CF98FF" w14:textId="77777777" w:rsidR="00FB6B3C" w:rsidRPr="00FB6B3C" w:rsidRDefault="00FB6B3C" w:rsidP="00FB6B3C">
      <w:pPr>
        <w:shd w:val="clear" w:color="auto" w:fill="FFFFFF"/>
        <w:spacing w:before="480"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52525"/>
          <w:sz w:val="51"/>
          <w:szCs w:val="51"/>
          <w:lang w:eastAsia="ru-RU"/>
        </w:rPr>
      </w:pPr>
      <w:r w:rsidRPr="00FB6B3C">
        <w:rPr>
          <w:rFonts w:ascii="Arial" w:eastAsia="Times New Roman" w:hAnsi="Arial" w:cs="Arial"/>
          <w:b/>
          <w:bCs/>
          <w:color w:val="252525"/>
          <w:sz w:val="51"/>
          <w:szCs w:val="51"/>
          <w:lang w:eastAsia="ru-RU"/>
        </w:rPr>
        <w:t>6. ОБЯЗАТЕЛЬСТВА СТОРОН</w:t>
      </w:r>
    </w:p>
    <w:p w14:paraId="772D5762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6.1. Пользователь обязуется:</w:t>
      </w:r>
    </w:p>
    <w:p w14:paraId="217E4842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6.1.1. Предоставить корректную и правдивую информацию о персональных данных, необходимую для пользования сайтом.</w:t>
      </w:r>
    </w:p>
    <w:p w14:paraId="04A6D6FC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6.1.2. Обновить или дополнить предоставленную информацию о персональных данных в случае изменения данной информации.</w:t>
      </w:r>
    </w:p>
    <w:p w14:paraId="0F922E35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6.1.3. Принимать меры для защиты доступа к своим конфиденциальным данным, хранящимся на сайте.</w:t>
      </w:r>
    </w:p>
    <w:p w14:paraId="7603649E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6.2. Администрация сайта обязуется:</w:t>
      </w:r>
    </w:p>
    <w:p w14:paraId="7B37F888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2D46726B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6.2.2. Не разглашать персональных данных Пользователя, за исключением </w:t>
      </w:r>
      <w:proofErr w:type="spellStart"/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п.п</w:t>
      </w:r>
      <w:proofErr w:type="spellEnd"/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. 5.2. и 5.3. настоящей Политики Конфиденциальности.</w:t>
      </w:r>
    </w:p>
    <w:p w14:paraId="02A033D7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lastRenderedPageBreak/>
        <w:t>6.2.3.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56F15EB9" w14:textId="77777777" w:rsidR="00FB6B3C" w:rsidRPr="00FB6B3C" w:rsidRDefault="00FB6B3C" w:rsidP="00FB6B3C">
      <w:pPr>
        <w:shd w:val="clear" w:color="auto" w:fill="FFFFFF"/>
        <w:spacing w:before="480"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52525"/>
          <w:sz w:val="51"/>
          <w:szCs w:val="51"/>
          <w:lang w:eastAsia="ru-RU"/>
        </w:rPr>
      </w:pPr>
      <w:r w:rsidRPr="00FB6B3C">
        <w:rPr>
          <w:rFonts w:ascii="Arial" w:eastAsia="Times New Roman" w:hAnsi="Arial" w:cs="Arial"/>
          <w:b/>
          <w:bCs/>
          <w:color w:val="252525"/>
          <w:sz w:val="51"/>
          <w:szCs w:val="51"/>
          <w:lang w:eastAsia="ru-RU"/>
        </w:rPr>
        <w:t>7. ОТВЕТСТВЕННОСТЬ СТОРОН</w:t>
      </w:r>
    </w:p>
    <w:p w14:paraId="04CBD214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7.1. Администрация сайта несёт ответственность за умышленное разглашение Персональных данных Пользователя в соответствии с действующим законодательством, за исключением случаев, предусмотренных </w:t>
      </w:r>
      <w:proofErr w:type="spellStart"/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п.п</w:t>
      </w:r>
      <w:proofErr w:type="spellEnd"/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. 5.2., 5.3. и 7.2. настоящей Политики Конфиденциальности.</w:t>
      </w:r>
    </w:p>
    <w:p w14:paraId="1A46FED8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7.2. В случае утраты или разглашения Персональных данных Администрация сайта не несёт ответственность, если данная конфиденциальная информация:</w:t>
      </w:r>
    </w:p>
    <w:p w14:paraId="30AB5313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7.2.1. Стала публичным достоянием до её утраты или разглашения.</w:t>
      </w:r>
    </w:p>
    <w:p w14:paraId="379ED8FE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7.2.2. Была получена от третьей стороны до момента её получения Администрацией сайта.</w:t>
      </w:r>
    </w:p>
    <w:p w14:paraId="63F760FD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7.2.3. Была получена третьими лицами путем несанкционированного доступа к файлам сайта.</w:t>
      </w:r>
    </w:p>
    <w:p w14:paraId="2450A626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7.2.4. Была разглашена с согласия Пользователя.</w:t>
      </w:r>
    </w:p>
    <w:p w14:paraId="4502CA49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7.3. Пользователь несет ответственность за правомерность, корректность и правдивость предоставленной Персональных данных в соответствии с действующим законодательством.</w:t>
      </w:r>
    </w:p>
    <w:p w14:paraId="17171B21" w14:textId="77777777" w:rsidR="00FB6B3C" w:rsidRPr="00FB6B3C" w:rsidRDefault="00FB6B3C" w:rsidP="00FB6B3C">
      <w:pPr>
        <w:shd w:val="clear" w:color="auto" w:fill="FFFFFF"/>
        <w:spacing w:before="480"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52525"/>
          <w:sz w:val="51"/>
          <w:szCs w:val="51"/>
          <w:lang w:eastAsia="ru-RU"/>
        </w:rPr>
      </w:pPr>
      <w:r w:rsidRPr="00FB6B3C">
        <w:rPr>
          <w:rFonts w:ascii="Arial" w:eastAsia="Times New Roman" w:hAnsi="Arial" w:cs="Arial"/>
          <w:b/>
          <w:bCs/>
          <w:color w:val="252525"/>
          <w:sz w:val="51"/>
          <w:szCs w:val="51"/>
          <w:lang w:eastAsia="ru-RU"/>
        </w:rPr>
        <w:t>8. РАЗРЕШЕНИЕ СПОРОВ</w:t>
      </w:r>
    </w:p>
    <w:p w14:paraId="6C7874D6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64272A41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lastRenderedPageBreak/>
        <w:t>8.</w:t>
      </w:r>
      <w:proofErr w:type="gramStart"/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2 .Получатель</w:t>
      </w:r>
      <w:proofErr w:type="gramEnd"/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4D8CEAD6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законодательством.</w:t>
      </w:r>
    </w:p>
    <w:p w14:paraId="3219EACF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законодательство.</w:t>
      </w:r>
    </w:p>
    <w:p w14:paraId="2751E396" w14:textId="77777777" w:rsidR="00FB6B3C" w:rsidRPr="00FB6B3C" w:rsidRDefault="00FB6B3C" w:rsidP="00FB6B3C">
      <w:pPr>
        <w:shd w:val="clear" w:color="auto" w:fill="FFFFFF"/>
        <w:spacing w:before="480"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52525"/>
          <w:sz w:val="51"/>
          <w:szCs w:val="51"/>
          <w:lang w:eastAsia="ru-RU"/>
        </w:rPr>
      </w:pPr>
      <w:r w:rsidRPr="00FB6B3C">
        <w:rPr>
          <w:rFonts w:ascii="Arial" w:eastAsia="Times New Roman" w:hAnsi="Arial" w:cs="Arial"/>
          <w:b/>
          <w:bCs/>
          <w:color w:val="252525"/>
          <w:sz w:val="51"/>
          <w:szCs w:val="51"/>
          <w:lang w:eastAsia="ru-RU"/>
        </w:rPr>
        <w:t>9. ДОПОЛНИТЕЛЬНЫЕ УСЛОВИЯ</w:t>
      </w:r>
    </w:p>
    <w:p w14:paraId="0B94C9E9" w14:textId="77777777" w:rsidR="00FB6B3C" w:rsidRPr="00FB6B3C" w:rsidRDefault="00FB6B3C" w:rsidP="00FB6B3C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14:paraId="6612B002" w14:textId="77777777" w:rsidR="00FB6B3C" w:rsidRPr="00FB6B3C" w:rsidRDefault="00FB6B3C" w:rsidP="00FB6B3C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B6B3C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6E15D1D6" w14:textId="77777777" w:rsidR="003E75C5" w:rsidRDefault="003E75C5"/>
    <w:sectPr w:rsidR="003E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62"/>
    <w:rsid w:val="001F2162"/>
    <w:rsid w:val="003E75C5"/>
    <w:rsid w:val="00FB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0916"/>
  <w15:chartTrackingRefBased/>
  <w15:docId w15:val="{B15E9C2E-EA06-42A1-85ED-3380A570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6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6B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8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429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282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1449</Words>
  <Characters>8261</Characters>
  <Application>Microsoft Office Word</Application>
  <DocSecurity>0</DocSecurity>
  <Lines>68</Lines>
  <Paragraphs>19</Paragraphs>
  <ScaleCrop>false</ScaleCrop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Vyakhirev</dc:creator>
  <cp:keywords/>
  <dc:description/>
  <cp:lastModifiedBy>Aleksandr Vyakhirev</cp:lastModifiedBy>
  <cp:revision>2</cp:revision>
  <dcterms:created xsi:type="dcterms:W3CDTF">2021-08-24T10:30:00Z</dcterms:created>
  <dcterms:modified xsi:type="dcterms:W3CDTF">2021-08-24T10:31:00Z</dcterms:modified>
</cp:coreProperties>
</file>